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BE6D5"/>
  <w:body>
    <w:p w:rsidR="00744706" w:rsidRDefault="00744706" w:rsidP="00744706">
      <w:pPr>
        <w:jc w:val="center"/>
        <w:rPr>
          <w:rFonts w:ascii="Book Antiqua" w:eastAsia="Times New Roman" w:hAnsi="Book Antiqua"/>
          <w:sz w:val="28"/>
          <w:szCs w:val="28"/>
        </w:rPr>
      </w:pPr>
      <w:r>
        <w:rPr>
          <w:rFonts w:ascii="Book Antiqua" w:eastAsia="Times New Roman" w:hAnsi="Book Antiqua"/>
          <w:sz w:val="28"/>
          <w:szCs w:val="28"/>
        </w:rPr>
        <w:t xml:space="preserve">Intimacy </w:t>
      </w:r>
      <w:proofErr w:type="gramStart"/>
      <w:r>
        <w:rPr>
          <w:rFonts w:ascii="Book Antiqua" w:eastAsia="Times New Roman" w:hAnsi="Book Antiqua"/>
          <w:sz w:val="28"/>
          <w:szCs w:val="28"/>
        </w:rPr>
        <w:t>Among</w:t>
      </w:r>
      <w:proofErr w:type="gramEnd"/>
      <w:r>
        <w:rPr>
          <w:rFonts w:ascii="Book Antiqua" w:eastAsia="Times New Roman" w:hAnsi="Book Antiqua"/>
          <w:sz w:val="28"/>
          <w:szCs w:val="28"/>
        </w:rPr>
        <w:t xml:space="preserve"> Half a Million People</w:t>
      </w:r>
    </w:p>
    <w:p w:rsidR="00744706" w:rsidRPr="00760415" w:rsidRDefault="00744706" w:rsidP="00744706">
      <w:pPr>
        <w:pStyle w:val="NoSpacing"/>
        <w:jc w:val="center"/>
        <w:rPr>
          <w:rFonts w:ascii="Book Antiqua" w:hAnsi="Book Antiqua"/>
          <w:sz w:val="28"/>
          <w:szCs w:val="28"/>
        </w:rPr>
      </w:pPr>
      <w:proofErr w:type="gramStart"/>
      <w:r w:rsidRPr="00760415">
        <w:rPr>
          <w:rFonts w:ascii="Book Antiqua" w:hAnsi="Book Antiqua"/>
          <w:sz w:val="28"/>
          <w:szCs w:val="28"/>
        </w:rPr>
        <w:t>The Restoring Honor Rally in Washington, D.C.</w:t>
      </w:r>
      <w:proofErr w:type="gramEnd"/>
    </w:p>
    <w:p w:rsidR="00744706" w:rsidRPr="00760415" w:rsidRDefault="00744706" w:rsidP="00744706">
      <w:pPr>
        <w:pStyle w:val="NoSpacing"/>
        <w:jc w:val="center"/>
        <w:rPr>
          <w:rFonts w:ascii="Book Antiqua" w:hAnsi="Book Antiqua"/>
          <w:sz w:val="28"/>
          <w:szCs w:val="28"/>
        </w:rPr>
      </w:pPr>
      <w:r w:rsidRPr="00760415">
        <w:rPr>
          <w:rFonts w:ascii="Book Antiqua" w:hAnsi="Book Antiqua"/>
          <w:sz w:val="28"/>
          <w:szCs w:val="28"/>
        </w:rPr>
        <w:t>August 28, 2010</w:t>
      </w:r>
    </w:p>
    <w:p w:rsidR="00744706" w:rsidRPr="00760415" w:rsidRDefault="00744706" w:rsidP="00744706">
      <w:pPr>
        <w:pStyle w:val="NoSpacing"/>
        <w:jc w:val="center"/>
        <w:rPr>
          <w:rFonts w:ascii="Book Antiqua" w:hAnsi="Book Antiqua"/>
        </w:rPr>
      </w:pPr>
    </w:p>
    <w:p w:rsidR="00744706" w:rsidRPr="009F4F92" w:rsidRDefault="00744706" w:rsidP="00744706">
      <w:pPr>
        <w:jc w:val="center"/>
        <w:rPr>
          <w:rFonts w:ascii="Book Antiqua" w:eastAsia="Calibri" w:hAnsi="Book Antiqua" w:cs="Times New Roman"/>
          <w:i/>
          <w:sz w:val="20"/>
          <w:szCs w:val="20"/>
        </w:rPr>
      </w:pPr>
      <w:proofErr w:type="gramStart"/>
      <w:r w:rsidRPr="009F4F92">
        <w:rPr>
          <w:rFonts w:ascii="Book Antiqua" w:eastAsia="Calibri" w:hAnsi="Book Antiqua" w:cs="Times New Roman"/>
          <w:i/>
          <w:sz w:val="20"/>
          <w:szCs w:val="20"/>
        </w:rPr>
        <w:t>by</w:t>
      </w:r>
      <w:proofErr w:type="gramEnd"/>
    </w:p>
    <w:p w:rsidR="00744706" w:rsidRDefault="00744706" w:rsidP="00744706">
      <w:pPr>
        <w:jc w:val="center"/>
        <w:rPr>
          <w:rFonts w:ascii="Book Antiqua" w:eastAsia="Calibri" w:hAnsi="Book Antiqua" w:cs="Times New Roman"/>
          <w:color w:val="000000"/>
          <w:sz w:val="20"/>
          <w:szCs w:val="20"/>
        </w:rPr>
      </w:pPr>
      <w:r w:rsidRPr="009F4F92">
        <w:rPr>
          <w:rFonts w:ascii="Book Antiqua" w:eastAsia="Calibri" w:hAnsi="Book Antiqua" w:cs="Times New Roman"/>
          <w:color w:val="000000"/>
          <w:sz w:val="20"/>
          <w:szCs w:val="20"/>
        </w:rPr>
        <w:t>Kita and Gary de Sesa</w:t>
      </w:r>
    </w:p>
    <w:p w:rsidR="00744706" w:rsidRDefault="00744706" w:rsidP="00744706">
      <w:pPr>
        <w:pStyle w:val="NoSpacing"/>
        <w:rPr>
          <w:rFonts w:ascii="Book Antiqua" w:hAnsi="Book Antiqua"/>
        </w:rPr>
      </w:pPr>
    </w:p>
    <w:p w:rsidR="00744706" w:rsidRDefault="00744706" w:rsidP="00744706">
      <w:pPr>
        <w:pStyle w:val="NoSpacing"/>
        <w:rPr>
          <w:rFonts w:ascii="Book Antiqua" w:hAnsi="Book Antiqua"/>
        </w:rPr>
      </w:pPr>
      <w:r>
        <w:rPr>
          <w:rFonts w:ascii="Book Antiqua" w:hAnsi="Book Antiqua"/>
        </w:rPr>
        <w:t>IntimacyTravel.com is usually about finding intimacy through seclusion – skirting crowds, tourist traps</w:t>
      </w:r>
      <w:r w:rsidR="006C641F">
        <w:rPr>
          <w:rFonts w:ascii="Book Antiqua" w:hAnsi="Book Antiqua"/>
        </w:rPr>
        <w:t>,</w:t>
      </w:r>
      <w:r>
        <w:rPr>
          <w:rFonts w:ascii="Book Antiqua" w:hAnsi="Book Antiqua"/>
        </w:rPr>
        <w:t xml:space="preserve"> hotels that attract tour busses</w:t>
      </w:r>
      <w:r w:rsidR="006C641F">
        <w:rPr>
          <w:rFonts w:ascii="Book Antiqua" w:hAnsi="Book Antiqua"/>
        </w:rPr>
        <w:t xml:space="preserve"> and finding “the road less traveled</w:t>
      </w:r>
      <w:r>
        <w:rPr>
          <w:rFonts w:ascii="Book Antiqua" w:hAnsi="Book Antiqua"/>
        </w:rPr>
        <w:t>.</w:t>
      </w:r>
      <w:r w:rsidR="006C641F">
        <w:rPr>
          <w:rFonts w:ascii="Book Antiqua" w:hAnsi="Book Antiqua"/>
        </w:rPr>
        <w:t>”</w:t>
      </w:r>
    </w:p>
    <w:p w:rsidR="00744706" w:rsidRDefault="00744706" w:rsidP="00744706">
      <w:pPr>
        <w:pStyle w:val="NoSpacing"/>
        <w:rPr>
          <w:rFonts w:ascii="Book Antiqua" w:hAnsi="Book Antiqua"/>
        </w:rPr>
      </w:pPr>
    </w:p>
    <w:p w:rsidR="00744706" w:rsidRDefault="00744706" w:rsidP="00744706">
      <w:pPr>
        <w:pStyle w:val="NoSpacing"/>
        <w:rPr>
          <w:rFonts w:ascii="Book Antiqua" w:hAnsi="Book Antiqua" w:cs="Arial"/>
          <w:szCs w:val="24"/>
        </w:rPr>
      </w:pPr>
      <w:r>
        <w:rPr>
          <w:rFonts w:ascii="Book Antiqua" w:hAnsi="Book Antiqua"/>
        </w:rPr>
        <w:t xml:space="preserve">But on August 28, 2010 we experienced a unique type of intimacy as we attended the Restoring Honor Rally in Washington, D.C.  This was a non-political, non-partisan rally </w:t>
      </w:r>
      <w:r w:rsidRPr="00D91E65">
        <w:rPr>
          <w:rFonts w:ascii="Book Antiqua" w:hAnsi="Book Antiqua"/>
        </w:rPr>
        <w:t>that pa</w:t>
      </w:r>
      <w:r>
        <w:rPr>
          <w:rFonts w:ascii="Book Antiqua" w:hAnsi="Book Antiqua"/>
        </w:rPr>
        <w:t>id</w:t>
      </w:r>
      <w:r w:rsidRPr="00D91E65">
        <w:rPr>
          <w:rFonts w:ascii="Book Antiqua" w:hAnsi="Book Antiqua"/>
        </w:rPr>
        <w:t xml:space="preserve"> tribute to America’s service personnel</w:t>
      </w:r>
      <w:r>
        <w:rPr>
          <w:rFonts w:ascii="Book Antiqua" w:hAnsi="Book Antiqua"/>
        </w:rPr>
        <w:t xml:space="preserve">, in particular, the </w:t>
      </w:r>
      <w:r w:rsidRPr="00851FF3">
        <w:rPr>
          <w:rFonts w:ascii="Book Antiqua" w:hAnsi="Book Antiqua"/>
        </w:rPr>
        <w:t>Special Operations Warrior Foundation</w:t>
      </w:r>
      <w:r w:rsidR="00EC705B">
        <w:rPr>
          <w:rFonts w:ascii="Book Antiqua" w:hAnsi="Book Antiqua"/>
        </w:rPr>
        <w:t>,</w:t>
      </w:r>
      <w:r w:rsidR="00EC705B" w:rsidRPr="00851FF3">
        <w:rPr>
          <w:rFonts w:ascii="Book Antiqua" w:hAnsi="Book Antiqua"/>
        </w:rPr>
        <w:t xml:space="preserve"> </w:t>
      </w:r>
      <w:r w:rsidR="00EC705B" w:rsidRPr="00D91E65">
        <w:rPr>
          <w:rFonts w:ascii="Book Antiqua" w:hAnsi="Book Antiqua"/>
        </w:rPr>
        <w:t>and</w:t>
      </w:r>
      <w:r w:rsidRPr="00D91E65">
        <w:rPr>
          <w:rFonts w:ascii="Book Antiqua" w:hAnsi="Book Antiqua"/>
        </w:rPr>
        <w:t xml:space="preserve"> other upstanding citizens who embody our nation’s founding principles of integrity, truth and honor.</w:t>
      </w:r>
      <w:r>
        <w:rPr>
          <w:rFonts w:ascii="Book Antiqua" w:hAnsi="Book Antiqua"/>
        </w:rPr>
        <w:t xml:space="preserve">  Half a million people came to </w:t>
      </w:r>
      <w:r w:rsidRPr="00107459">
        <w:rPr>
          <w:rFonts w:ascii="Book Antiqua" w:hAnsi="Book Antiqua" w:cs="Arial"/>
          <w:szCs w:val="24"/>
        </w:rPr>
        <w:t>celebrate America by honoring our heroes, our heritage and our future.</w:t>
      </w:r>
    </w:p>
    <w:p w:rsidR="00744706" w:rsidRDefault="00744706" w:rsidP="00744706">
      <w:pPr>
        <w:pStyle w:val="NoSpacing"/>
        <w:rPr>
          <w:rFonts w:ascii="Book Antiqua" w:hAnsi="Book Antiqua" w:cs="Arial"/>
          <w:szCs w:val="24"/>
        </w:rPr>
      </w:pPr>
    </w:p>
    <w:p w:rsidR="00744706" w:rsidRDefault="00744706" w:rsidP="00744706">
      <w:pPr>
        <w:pStyle w:val="NoSpacing"/>
        <w:rPr>
          <w:rFonts w:ascii="Book Antiqua" w:hAnsi="Book Antiqua" w:cs="Arial"/>
          <w:szCs w:val="24"/>
        </w:rPr>
      </w:pPr>
      <w:r>
        <w:rPr>
          <w:rFonts w:ascii="Book Antiqua" w:hAnsi="Book Antiqua" w:cs="Arial"/>
          <w:szCs w:val="24"/>
        </w:rPr>
        <w:t xml:space="preserve">We hired a luxury motor coach bus from </w:t>
      </w:r>
      <w:hyperlink r:id="rId6" w:history="1">
        <w:proofErr w:type="spellStart"/>
        <w:r w:rsidRPr="00155E71">
          <w:rPr>
            <w:rStyle w:val="Hyperlink"/>
            <w:rFonts w:ascii="Book Antiqua" w:hAnsi="Book Antiqua" w:cs="Arial"/>
            <w:szCs w:val="24"/>
          </w:rPr>
          <w:t>Uniworld</w:t>
        </w:r>
        <w:proofErr w:type="spellEnd"/>
        <w:r w:rsidRPr="00155E71">
          <w:rPr>
            <w:rStyle w:val="Hyperlink"/>
            <w:rFonts w:ascii="Book Antiqua" w:hAnsi="Book Antiqua" w:cs="Arial"/>
            <w:szCs w:val="24"/>
          </w:rPr>
          <w:t xml:space="preserve"> Tours</w:t>
        </w:r>
      </w:hyperlink>
      <w:r>
        <w:rPr>
          <w:rFonts w:ascii="Book Antiqua" w:hAnsi="Book Antiqua" w:cs="Arial"/>
          <w:szCs w:val="24"/>
        </w:rPr>
        <w:t xml:space="preserve"> and took twenty people from Long Island to Washington, D.C.  We left at 3:15 in the morning and arrived around 5 five hours later.</w:t>
      </w:r>
    </w:p>
    <w:p w:rsidR="00744706" w:rsidRDefault="0041721E" w:rsidP="00744706">
      <w:pPr>
        <w:pStyle w:val="NoSpacing"/>
        <w:rPr>
          <w:rFonts w:ascii="Book Antiqua" w:hAnsi="Book Antiqua" w:cs="Arial"/>
          <w:szCs w:val="24"/>
        </w:rPr>
      </w:pPr>
      <w:r>
        <w:rPr>
          <w:rFonts w:ascii="Book Antiqua" w:hAnsi="Book Antiqua" w:cs="Arial"/>
          <w:noProof/>
          <w:szCs w:val="24"/>
        </w:rPr>
        <w:drawing>
          <wp:anchor distT="0" distB="0" distL="114300" distR="114300" simplePos="0" relativeHeight="251660288" behindDoc="1" locked="0" layoutInCell="1" allowOverlap="1">
            <wp:simplePos x="0" y="0"/>
            <wp:positionH relativeFrom="page">
              <wp:align>center</wp:align>
            </wp:positionH>
            <wp:positionV relativeFrom="paragraph">
              <wp:posOffset>73025</wp:posOffset>
            </wp:positionV>
            <wp:extent cx="5934075" cy="4459605"/>
            <wp:effectExtent l="19050" t="0" r="9525" b="0"/>
            <wp:wrapNone/>
            <wp:docPr id="37" name="Picture 1" descr="C:\Users\x\Pictures\8-28-10 Restoring Honor Rally\DSCF0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Pictures\8-28-10 Restoring Honor Rally\DSCF0582.JPG"/>
                    <pic:cNvPicPr>
                      <a:picLocks noChangeAspect="1" noChangeArrowheads="1"/>
                    </pic:cNvPicPr>
                  </pic:nvPicPr>
                  <pic:blipFill>
                    <a:blip r:embed="rId7" cstate="print"/>
                    <a:srcRect/>
                    <a:stretch>
                      <a:fillRect/>
                    </a:stretch>
                  </pic:blipFill>
                  <pic:spPr bwMode="auto">
                    <a:xfrm>
                      <a:off x="0" y="0"/>
                      <a:ext cx="5934075" cy="4459605"/>
                    </a:xfrm>
                    <a:prstGeom prst="rect">
                      <a:avLst/>
                    </a:prstGeom>
                    <a:noFill/>
                    <a:ln w="9525">
                      <a:noFill/>
                      <a:miter lim="800000"/>
                      <a:headEnd/>
                      <a:tailEnd/>
                    </a:ln>
                  </pic:spPr>
                </pic:pic>
              </a:graphicData>
            </a:graphic>
          </wp:anchor>
        </w:drawing>
      </w:r>
    </w:p>
    <w:p w:rsidR="00744706" w:rsidRDefault="00744706" w:rsidP="00744706">
      <w:pPr>
        <w:pStyle w:val="NoSpacing"/>
        <w:rPr>
          <w:rFonts w:ascii="Book Antiqua" w:hAnsi="Book Antiqua" w:cs="Arial"/>
          <w:szCs w:val="24"/>
        </w:rPr>
      </w:pPr>
    </w:p>
    <w:p w:rsidR="00744706" w:rsidRDefault="00744706" w:rsidP="00744706">
      <w:pPr>
        <w:pStyle w:val="NoSpacing"/>
        <w:rPr>
          <w:rFonts w:ascii="Book Antiqua" w:hAnsi="Book Antiqua" w:cs="Arial"/>
          <w:szCs w:val="24"/>
        </w:rPr>
      </w:pPr>
    </w:p>
    <w:p w:rsidR="00A93E0B" w:rsidRDefault="00A93E0B" w:rsidP="00744706">
      <w:pPr>
        <w:pStyle w:val="NoSpacing"/>
        <w:rPr>
          <w:rFonts w:ascii="Book Antiqua" w:hAnsi="Book Antiqua"/>
        </w:rPr>
      </w:pPr>
    </w:p>
    <w:p w:rsidR="00A93E0B" w:rsidRDefault="00A93E0B" w:rsidP="00744706">
      <w:pPr>
        <w:pStyle w:val="NoSpacing"/>
        <w:rPr>
          <w:rFonts w:ascii="Book Antiqua" w:hAnsi="Book Antiqua"/>
        </w:rPr>
      </w:pPr>
    </w:p>
    <w:p w:rsidR="00A93E0B" w:rsidRDefault="00A93E0B" w:rsidP="00744706">
      <w:pPr>
        <w:pStyle w:val="NoSpacing"/>
        <w:rPr>
          <w:rFonts w:ascii="Book Antiqua" w:hAnsi="Book Antiqua"/>
        </w:rPr>
      </w:pPr>
    </w:p>
    <w:p w:rsidR="00A93E0B" w:rsidRDefault="00A93E0B" w:rsidP="00744706">
      <w:pPr>
        <w:pStyle w:val="NoSpacing"/>
        <w:rPr>
          <w:rFonts w:ascii="Book Antiqua" w:hAnsi="Book Antiqua"/>
        </w:rPr>
      </w:pPr>
    </w:p>
    <w:p w:rsidR="00A93E0B" w:rsidRDefault="00A93E0B" w:rsidP="00744706">
      <w:pPr>
        <w:pStyle w:val="NoSpacing"/>
        <w:rPr>
          <w:rFonts w:ascii="Book Antiqua" w:hAnsi="Book Antiqua"/>
        </w:rPr>
      </w:pPr>
    </w:p>
    <w:p w:rsidR="00A93E0B" w:rsidRDefault="00A93E0B" w:rsidP="00744706">
      <w:pPr>
        <w:pStyle w:val="NoSpacing"/>
        <w:rPr>
          <w:rFonts w:ascii="Book Antiqua" w:hAnsi="Book Antiqua"/>
        </w:rPr>
      </w:pPr>
    </w:p>
    <w:p w:rsidR="00A93E0B" w:rsidRDefault="00A93E0B" w:rsidP="00744706">
      <w:pPr>
        <w:pStyle w:val="NoSpacing"/>
        <w:rPr>
          <w:rFonts w:ascii="Book Antiqua" w:hAnsi="Book Antiqua"/>
        </w:rPr>
      </w:pPr>
    </w:p>
    <w:p w:rsidR="00A93E0B" w:rsidRDefault="00A93E0B" w:rsidP="00744706">
      <w:pPr>
        <w:pStyle w:val="NoSpacing"/>
        <w:rPr>
          <w:rFonts w:ascii="Book Antiqua" w:hAnsi="Book Antiqua"/>
        </w:rPr>
      </w:pPr>
    </w:p>
    <w:p w:rsidR="00A93E0B" w:rsidRDefault="00A93E0B" w:rsidP="00744706">
      <w:pPr>
        <w:pStyle w:val="NoSpacing"/>
        <w:rPr>
          <w:rFonts w:ascii="Book Antiqua" w:hAnsi="Book Antiqua"/>
        </w:rPr>
      </w:pPr>
    </w:p>
    <w:p w:rsidR="00A93E0B" w:rsidRDefault="00A93E0B" w:rsidP="00744706">
      <w:pPr>
        <w:pStyle w:val="NoSpacing"/>
        <w:rPr>
          <w:rFonts w:ascii="Book Antiqua" w:hAnsi="Book Antiqua"/>
        </w:rPr>
      </w:pPr>
    </w:p>
    <w:p w:rsidR="00A93E0B" w:rsidRDefault="00A93E0B" w:rsidP="00744706">
      <w:pPr>
        <w:pStyle w:val="NoSpacing"/>
        <w:rPr>
          <w:rFonts w:ascii="Book Antiqua" w:hAnsi="Book Antiqua"/>
        </w:rPr>
      </w:pPr>
    </w:p>
    <w:p w:rsidR="00A93E0B" w:rsidRDefault="00A93E0B" w:rsidP="00744706">
      <w:pPr>
        <w:pStyle w:val="NoSpacing"/>
        <w:rPr>
          <w:rFonts w:ascii="Book Antiqua" w:hAnsi="Book Antiqua"/>
        </w:rPr>
      </w:pPr>
    </w:p>
    <w:p w:rsidR="00A93E0B" w:rsidRDefault="00A93E0B" w:rsidP="00744706">
      <w:pPr>
        <w:pStyle w:val="NoSpacing"/>
        <w:rPr>
          <w:rFonts w:ascii="Book Antiqua" w:hAnsi="Book Antiqua"/>
        </w:rPr>
      </w:pPr>
    </w:p>
    <w:p w:rsidR="00A93E0B" w:rsidRDefault="00A93E0B" w:rsidP="00744706">
      <w:pPr>
        <w:pStyle w:val="NoSpacing"/>
        <w:rPr>
          <w:rFonts w:ascii="Book Antiqua" w:hAnsi="Book Antiqua"/>
        </w:rPr>
      </w:pPr>
    </w:p>
    <w:p w:rsidR="00A93E0B" w:rsidRDefault="00A93E0B" w:rsidP="00744706">
      <w:pPr>
        <w:pStyle w:val="NoSpacing"/>
        <w:rPr>
          <w:rFonts w:ascii="Book Antiqua" w:hAnsi="Book Antiqua"/>
        </w:rPr>
      </w:pPr>
    </w:p>
    <w:p w:rsidR="00A93E0B" w:rsidRDefault="00A93E0B" w:rsidP="00744706">
      <w:pPr>
        <w:pStyle w:val="NoSpacing"/>
        <w:rPr>
          <w:rFonts w:ascii="Book Antiqua" w:hAnsi="Book Antiqua"/>
        </w:rPr>
      </w:pPr>
    </w:p>
    <w:p w:rsidR="00A93E0B" w:rsidRDefault="00A93E0B" w:rsidP="00744706">
      <w:pPr>
        <w:pStyle w:val="NoSpacing"/>
        <w:rPr>
          <w:rFonts w:ascii="Book Antiqua" w:hAnsi="Book Antiqua"/>
        </w:rPr>
      </w:pPr>
    </w:p>
    <w:p w:rsidR="00A93E0B" w:rsidRDefault="00A93E0B" w:rsidP="00744706">
      <w:pPr>
        <w:pStyle w:val="NoSpacing"/>
        <w:rPr>
          <w:rFonts w:ascii="Book Antiqua" w:hAnsi="Book Antiqua"/>
        </w:rPr>
      </w:pPr>
    </w:p>
    <w:p w:rsidR="0041721E" w:rsidRDefault="0041721E" w:rsidP="00744706">
      <w:pPr>
        <w:pStyle w:val="NoSpacing"/>
        <w:rPr>
          <w:rFonts w:ascii="Book Antiqua" w:hAnsi="Book Antiqua"/>
        </w:rPr>
      </w:pPr>
    </w:p>
    <w:p w:rsidR="0041721E" w:rsidRDefault="0041721E" w:rsidP="00744706">
      <w:pPr>
        <w:pStyle w:val="NoSpacing"/>
        <w:rPr>
          <w:rFonts w:ascii="Book Antiqua" w:hAnsi="Book Antiqua"/>
        </w:rPr>
      </w:pPr>
    </w:p>
    <w:p w:rsidR="0041721E" w:rsidRDefault="0041721E" w:rsidP="00744706">
      <w:pPr>
        <w:pStyle w:val="NoSpacing"/>
        <w:rPr>
          <w:rFonts w:ascii="Book Antiqua" w:hAnsi="Book Antiqua"/>
        </w:rPr>
      </w:pPr>
    </w:p>
    <w:p w:rsidR="0041721E" w:rsidRDefault="0041721E" w:rsidP="00744706">
      <w:pPr>
        <w:pStyle w:val="NoSpacing"/>
        <w:rPr>
          <w:rFonts w:ascii="Book Antiqua" w:hAnsi="Book Antiqua"/>
        </w:rPr>
      </w:pPr>
    </w:p>
    <w:p w:rsidR="00744706" w:rsidRDefault="00744706" w:rsidP="00744706">
      <w:pPr>
        <w:pStyle w:val="NoSpacing"/>
        <w:rPr>
          <w:rFonts w:ascii="Book Antiqua" w:hAnsi="Book Antiqua"/>
        </w:rPr>
      </w:pPr>
      <w:r w:rsidRPr="00644D66">
        <w:rPr>
          <w:rFonts w:ascii="Book Antiqua" w:hAnsi="Book Antiqua"/>
        </w:rPr>
        <w:t>We just can't even begin to tell you the magnificence and awesome sight and presence of this American gathering. </w:t>
      </w:r>
      <w:r>
        <w:rPr>
          <w:rFonts w:ascii="Book Antiqua" w:hAnsi="Book Antiqua"/>
        </w:rPr>
        <w:t xml:space="preserve"> </w:t>
      </w:r>
      <w:r w:rsidRPr="00644D66">
        <w:rPr>
          <w:rFonts w:ascii="Book Antiqua" w:hAnsi="Book Antiqua"/>
        </w:rPr>
        <w:t>We have never been among so many people in our life and ma</w:t>
      </w:r>
      <w:r>
        <w:rPr>
          <w:rFonts w:ascii="Book Antiqua" w:hAnsi="Book Antiqua"/>
        </w:rPr>
        <w:t xml:space="preserve">y never be again in our life time -- </w:t>
      </w:r>
      <w:r w:rsidRPr="00644D66">
        <w:rPr>
          <w:rFonts w:ascii="Book Antiqua" w:hAnsi="Book Antiqua"/>
        </w:rPr>
        <w:t xml:space="preserve">people from Michigan, Hawaii, California, </w:t>
      </w:r>
      <w:proofErr w:type="gramStart"/>
      <w:r w:rsidRPr="00644D66">
        <w:rPr>
          <w:rFonts w:ascii="Book Antiqua" w:hAnsi="Book Antiqua"/>
        </w:rPr>
        <w:t>Florida</w:t>
      </w:r>
      <w:proofErr w:type="gramEnd"/>
      <w:r w:rsidRPr="00644D66">
        <w:rPr>
          <w:rFonts w:ascii="Book Antiqua" w:hAnsi="Book Antiqua"/>
        </w:rPr>
        <w:t xml:space="preserve"> -- just all over the country, who came together for this truly inspirational event.  </w:t>
      </w:r>
      <w:r>
        <w:rPr>
          <w:rFonts w:ascii="Book Antiqua" w:hAnsi="Book Antiqua"/>
        </w:rPr>
        <w:t xml:space="preserve">Every conceivable demographic was represented -- </w:t>
      </w:r>
      <w:r>
        <w:rPr>
          <w:rFonts w:ascii="Book Antiqua" w:hAnsi="Book Antiqua"/>
        </w:rPr>
        <w:lastRenderedPageBreak/>
        <w:t>entire families came with young children, young adults, the middle aged and the elderly; the firm and the handicapped.  People of all races and religions gathered together for this event.</w:t>
      </w:r>
    </w:p>
    <w:p w:rsidR="00744706" w:rsidRDefault="00744706" w:rsidP="00744706">
      <w:pPr>
        <w:pStyle w:val="NoSpacing"/>
        <w:rPr>
          <w:rFonts w:ascii="Book Antiqua" w:hAnsi="Book Antiqua"/>
        </w:rPr>
      </w:pPr>
    </w:p>
    <w:p w:rsidR="00744706" w:rsidRDefault="00744706" w:rsidP="00744706">
      <w:pPr>
        <w:pStyle w:val="NoSpacing"/>
        <w:rPr>
          <w:rFonts w:ascii="Book Antiqua" w:hAnsi="Book Antiqua"/>
        </w:rPr>
      </w:pPr>
      <w:r>
        <w:rPr>
          <w:rFonts w:ascii="Book Antiqua" w:hAnsi="Book Antiqua"/>
        </w:rPr>
        <w:t xml:space="preserve">The rally didn’t start until 10am and when we arrived sometime after 8am, the area was packed.  Busses were arriving by the thousands for all over the country.  The Washington D.C. Metro, which we needed to take to the rally from the bus parking area, which so crowded that Metro workers said that they have never seen anything like it.  We were packed into the Metro cars like sardines.  When we finally arrived at the Lincoln Memorial, where the rally was to be held, there were people all ready occupying every space from the Lincoln Memorial to the Washington Memorial, which is eight-tenths of a mile long.  And people were spread out widthwise to the edge of the streets on either side.  There were 500,000 people there, easily.  Any news reports to the contrary were just plain inaccurate.  The relatively “thin” area directly around the reflecting pool alone holds 200,000 people.  </w:t>
      </w:r>
      <w:r w:rsidRPr="00644D66">
        <w:rPr>
          <w:rFonts w:ascii="Book Antiqua" w:hAnsi="Book Antiqua"/>
        </w:rPr>
        <w:t>Even the planners were overwhelmed with the amount of people--so much so that they couldn't provide enough sound and screens for everyone to see.  But people were gratified just to be part of it.</w:t>
      </w:r>
    </w:p>
    <w:p w:rsidR="00744706" w:rsidRDefault="00744706" w:rsidP="00744706">
      <w:pPr>
        <w:pStyle w:val="NoSpacing"/>
        <w:rPr>
          <w:rFonts w:ascii="Book Antiqua" w:hAnsi="Book Antiqua"/>
        </w:rPr>
      </w:pPr>
    </w:p>
    <w:p w:rsidR="00744706" w:rsidRDefault="00744706" w:rsidP="00744706">
      <w:pPr>
        <w:pStyle w:val="NoSpacing"/>
        <w:rPr>
          <w:rFonts w:ascii="Book Antiqua" w:hAnsi="Book Antiqua"/>
        </w:rPr>
      </w:pPr>
      <w:r>
        <w:rPr>
          <w:rFonts w:ascii="Book Antiqua" w:hAnsi="Book Antiqua"/>
          <w:noProof/>
        </w:rPr>
        <w:drawing>
          <wp:inline distT="0" distB="0" distL="0" distR="0">
            <wp:extent cx="6858000" cy="5144162"/>
            <wp:effectExtent l="19050" t="0" r="0" b="0"/>
            <wp:docPr id="38" name="Picture 17" descr="C:\Users\x\Pictures\8-28-10 Restoring Honor Rally\DSCF0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x\Pictures\8-28-10 Restoring Honor Rally\DSCF0603.JPG"/>
                    <pic:cNvPicPr>
                      <a:picLocks noChangeAspect="1" noChangeArrowheads="1"/>
                    </pic:cNvPicPr>
                  </pic:nvPicPr>
                  <pic:blipFill>
                    <a:blip r:embed="rId8" cstate="print"/>
                    <a:srcRect/>
                    <a:stretch>
                      <a:fillRect/>
                    </a:stretch>
                  </pic:blipFill>
                  <pic:spPr bwMode="auto">
                    <a:xfrm>
                      <a:off x="0" y="0"/>
                      <a:ext cx="6858000" cy="5144162"/>
                    </a:xfrm>
                    <a:prstGeom prst="rect">
                      <a:avLst/>
                    </a:prstGeom>
                    <a:noFill/>
                    <a:ln w="9525">
                      <a:noFill/>
                      <a:miter lim="800000"/>
                      <a:headEnd/>
                      <a:tailEnd/>
                    </a:ln>
                  </pic:spPr>
                </pic:pic>
              </a:graphicData>
            </a:graphic>
          </wp:inline>
        </w:drawing>
      </w:r>
    </w:p>
    <w:p w:rsidR="00744706" w:rsidRDefault="00744706" w:rsidP="00744706">
      <w:pPr>
        <w:pStyle w:val="NoSpacing"/>
        <w:rPr>
          <w:rFonts w:ascii="Book Antiqua" w:hAnsi="Book Antiqua"/>
        </w:rPr>
      </w:pPr>
    </w:p>
    <w:p w:rsidR="00744706" w:rsidRDefault="00744706" w:rsidP="00744706">
      <w:pPr>
        <w:pStyle w:val="NoSpacing"/>
        <w:rPr>
          <w:rFonts w:ascii="Book Antiqua" w:hAnsi="Book Antiqua"/>
        </w:rPr>
      </w:pPr>
      <w:r>
        <w:rPr>
          <w:rFonts w:ascii="Book Antiqua" w:hAnsi="Book Antiqua"/>
        </w:rPr>
        <w:t xml:space="preserve">So how could this have possibly been an intimate experience?  Amazingly enough, it was!  Why?  Because everyone who came shared a common decency, a common love of country and their fellow countrymen – and it was noticeable and you could feel it and sense it all around you.  </w:t>
      </w:r>
    </w:p>
    <w:p w:rsidR="00744706" w:rsidRDefault="00744706" w:rsidP="00744706">
      <w:pPr>
        <w:pStyle w:val="NoSpacing"/>
        <w:rPr>
          <w:rFonts w:ascii="Book Antiqua" w:hAnsi="Book Antiqua"/>
        </w:rPr>
      </w:pPr>
    </w:p>
    <w:p w:rsidR="00744706" w:rsidRDefault="00744706" w:rsidP="00744706">
      <w:pPr>
        <w:pStyle w:val="NoSpacing"/>
        <w:rPr>
          <w:rFonts w:ascii="Book Antiqua" w:hAnsi="Book Antiqua"/>
        </w:rPr>
      </w:pPr>
    </w:p>
    <w:p w:rsidR="00744706" w:rsidRDefault="00744706" w:rsidP="00744706">
      <w:pPr>
        <w:pStyle w:val="NoSpacing"/>
        <w:rPr>
          <w:rFonts w:ascii="Book Antiqua" w:hAnsi="Book Antiqua"/>
        </w:rPr>
      </w:pPr>
    </w:p>
    <w:p w:rsidR="00744706" w:rsidRDefault="00744706" w:rsidP="00744706">
      <w:pPr>
        <w:pStyle w:val="NoSpacing"/>
        <w:rPr>
          <w:rFonts w:ascii="Book Antiqua" w:hAnsi="Book Antiqua"/>
        </w:rPr>
      </w:pPr>
    </w:p>
    <w:p w:rsidR="00744706" w:rsidRDefault="00744706" w:rsidP="00744706">
      <w:pPr>
        <w:pStyle w:val="NoSpacing"/>
        <w:rPr>
          <w:rFonts w:ascii="Book Antiqua" w:hAnsi="Book Antiqua"/>
        </w:rPr>
      </w:pPr>
      <w:r>
        <w:rPr>
          <w:rFonts w:ascii="Book Antiqua" w:hAnsi="Book Antiqua"/>
        </w:rPr>
        <w:t xml:space="preserve">Everyone was patient, kind and </w:t>
      </w:r>
      <w:r w:rsidRPr="00644D66">
        <w:rPr>
          <w:rFonts w:ascii="Book Antiqua" w:hAnsi="Book Antiqua"/>
        </w:rPr>
        <w:t xml:space="preserve">gracious to one another.  There was no pushing, no yelling, no negative attitude.  </w:t>
      </w:r>
      <w:r w:rsidRPr="00175DE8">
        <w:rPr>
          <w:rFonts w:ascii="Book Antiqua" w:hAnsi="Book Antiqua"/>
        </w:rPr>
        <w:t xml:space="preserve">There was no race, religious or age distinction.  </w:t>
      </w:r>
      <w:r>
        <w:rPr>
          <w:rFonts w:ascii="Book Antiqua" w:hAnsi="Book Antiqua"/>
        </w:rPr>
        <w:t xml:space="preserve">Total strangers instantly felt like extended family.  Whites, Blacks, Asians, Indians, young and old, all helping each other and in particular, helping those who were handicapped.  We had a wheelchair-bound person in our group so we experienced this first hand.  </w:t>
      </w:r>
      <w:r w:rsidR="00EC705B">
        <w:rPr>
          <w:rFonts w:ascii="Book Antiqua" w:hAnsi="Book Antiqua"/>
        </w:rPr>
        <w:t xml:space="preserve">Washington is broken in more ways than one.  </w:t>
      </w:r>
      <w:r>
        <w:rPr>
          <w:rFonts w:ascii="Book Antiqua" w:hAnsi="Book Antiqua"/>
        </w:rPr>
        <w:t xml:space="preserve">Some of the elevators in the Metro were out of service and we were forced to use the steep and long escalators.  </w:t>
      </w:r>
      <w:r w:rsidR="002C6FBD">
        <w:rPr>
          <w:rFonts w:ascii="Book Antiqua" w:hAnsi="Book Antiqua"/>
        </w:rPr>
        <w:t xml:space="preserve">Of course we had to stop at the escalator with the wheel chair and our wheelchair bound person had to get out of the chair and </w:t>
      </w:r>
      <w:r w:rsidR="00EC705B">
        <w:rPr>
          <w:rFonts w:ascii="Book Antiqua" w:hAnsi="Book Antiqua"/>
        </w:rPr>
        <w:t xml:space="preserve">be helped to </w:t>
      </w:r>
      <w:r w:rsidR="002C6FBD">
        <w:rPr>
          <w:rFonts w:ascii="Book Antiqua" w:hAnsi="Book Antiqua"/>
        </w:rPr>
        <w:t xml:space="preserve">stand on the escalator steps.  No sooner did she get up off the chair, then a few strapping young men came </w:t>
      </w:r>
      <w:r w:rsidR="00EC705B">
        <w:rPr>
          <w:rFonts w:ascii="Book Antiqua" w:hAnsi="Book Antiqua"/>
        </w:rPr>
        <w:t>over</w:t>
      </w:r>
      <w:r w:rsidR="002C6FBD">
        <w:rPr>
          <w:rFonts w:ascii="Book Antiqua" w:hAnsi="Book Antiqua"/>
        </w:rPr>
        <w:t xml:space="preserve"> and offered to carry the wheelchair up the steep steps, which they did.  When we got to the top, they unfolded the chair, secured it and helped our passenger safely back into her wheelchair.  On the Metro, </w:t>
      </w:r>
      <w:r w:rsidR="00163EFE">
        <w:rPr>
          <w:rFonts w:ascii="Book Antiqua" w:hAnsi="Book Antiqua"/>
        </w:rPr>
        <w:t xml:space="preserve">while I held the chair </w:t>
      </w:r>
      <w:r w:rsidR="00EC705B">
        <w:rPr>
          <w:rFonts w:ascii="Book Antiqua" w:hAnsi="Book Antiqua"/>
        </w:rPr>
        <w:t xml:space="preserve">from behind </w:t>
      </w:r>
      <w:r w:rsidR="00163EFE">
        <w:rPr>
          <w:rFonts w:ascii="Book Antiqua" w:hAnsi="Book Antiqua"/>
        </w:rPr>
        <w:t xml:space="preserve">to prevent it from moving backward, </w:t>
      </w:r>
      <w:r w:rsidR="002C6FBD">
        <w:rPr>
          <w:rFonts w:ascii="Book Antiqua" w:hAnsi="Book Antiqua"/>
        </w:rPr>
        <w:t xml:space="preserve">a </w:t>
      </w:r>
      <w:r w:rsidR="00AB30DE">
        <w:rPr>
          <w:rFonts w:ascii="Book Antiqua" w:hAnsi="Book Antiqua"/>
        </w:rPr>
        <w:t>complete</w:t>
      </w:r>
      <w:r w:rsidR="002C6FBD">
        <w:rPr>
          <w:rFonts w:ascii="Book Antiqua" w:hAnsi="Book Antiqua"/>
        </w:rPr>
        <w:t xml:space="preserve"> stranger voluntarily stood by the chair </w:t>
      </w:r>
      <w:r w:rsidR="00EC705B">
        <w:rPr>
          <w:rFonts w:ascii="Book Antiqua" w:hAnsi="Book Antiqua"/>
        </w:rPr>
        <w:t xml:space="preserve">the entire trip </w:t>
      </w:r>
      <w:r w:rsidR="002C6FBD">
        <w:rPr>
          <w:rFonts w:ascii="Book Antiqua" w:hAnsi="Book Antiqua"/>
        </w:rPr>
        <w:t>and kept his foot in front of the wheels and his hand on the chair to prevent a sudden forward movement due to the motion of the train</w:t>
      </w:r>
      <w:r w:rsidR="00163EFE">
        <w:rPr>
          <w:rFonts w:ascii="Book Antiqua" w:hAnsi="Book Antiqua"/>
        </w:rPr>
        <w:t>.</w:t>
      </w:r>
      <w:r w:rsidR="002C6FBD">
        <w:rPr>
          <w:rFonts w:ascii="Book Antiqua" w:hAnsi="Book Antiqua"/>
        </w:rPr>
        <w:t xml:space="preserve"> </w:t>
      </w:r>
      <w:r w:rsidR="00163EFE">
        <w:rPr>
          <w:rFonts w:ascii="Book Antiqua" w:hAnsi="Book Antiqua"/>
        </w:rPr>
        <w:t xml:space="preserve"> </w:t>
      </w:r>
      <w:r>
        <w:rPr>
          <w:rFonts w:ascii="Book Antiqua" w:hAnsi="Book Antiqua"/>
        </w:rPr>
        <w:t xml:space="preserve">Because of the volume of people, the escalators’ motion was turned off to minimize any unforeseen injury due to its automatic motion. </w:t>
      </w:r>
      <w:r w:rsidRPr="00644D66">
        <w:rPr>
          <w:rFonts w:ascii="Book Antiqua" w:hAnsi="Book Antiqua"/>
        </w:rPr>
        <w:t>  </w:t>
      </w:r>
      <w:r w:rsidR="00163EFE">
        <w:rPr>
          <w:rFonts w:ascii="Book Antiqua" w:hAnsi="Book Antiqua"/>
        </w:rPr>
        <w:t xml:space="preserve">The walk back from the Memorial was uphill and people would just come by and help me push to ease my burden and provide a smooth ride for my passenger.  </w:t>
      </w:r>
      <w:r w:rsidRPr="00644D66">
        <w:rPr>
          <w:rFonts w:ascii="Book Antiqua" w:hAnsi="Book Antiqua"/>
        </w:rPr>
        <w:t>It was people helping people</w:t>
      </w:r>
      <w:r>
        <w:rPr>
          <w:rFonts w:ascii="Book Antiqua" w:hAnsi="Book Antiqua"/>
        </w:rPr>
        <w:t>; it was friendship; it was brotherhood.  W</w:t>
      </w:r>
      <w:r w:rsidRPr="00644D66">
        <w:rPr>
          <w:rFonts w:ascii="Book Antiqua" w:hAnsi="Book Antiqua"/>
        </w:rPr>
        <w:t xml:space="preserve">hat a beautiful and outstanding experience </w:t>
      </w:r>
      <w:r>
        <w:rPr>
          <w:rFonts w:ascii="Book Antiqua" w:hAnsi="Book Antiqua"/>
        </w:rPr>
        <w:t xml:space="preserve">it was </w:t>
      </w:r>
      <w:r w:rsidRPr="00644D66">
        <w:rPr>
          <w:rFonts w:ascii="Book Antiqua" w:hAnsi="Book Antiqua"/>
        </w:rPr>
        <w:t>to be among so many of your fellow</w:t>
      </w:r>
      <w:r>
        <w:rPr>
          <w:rFonts w:ascii="Book Antiqua" w:hAnsi="Book Antiqua"/>
        </w:rPr>
        <w:t xml:space="preserve"> </w:t>
      </w:r>
      <w:r w:rsidRPr="00644D66">
        <w:rPr>
          <w:rFonts w:ascii="Book Antiqua" w:hAnsi="Book Antiqua"/>
        </w:rPr>
        <w:t xml:space="preserve">Americans.  It was an </w:t>
      </w:r>
      <w:r>
        <w:rPr>
          <w:rFonts w:ascii="Book Antiqua" w:hAnsi="Book Antiqua"/>
        </w:rPr>
        <w:t>honor</w:t>
      </w:r>
      <w:r w:rsidRPr="00644D66">
        <w:rPr>
          <w:rFonts w:ascii="Book Antiqua" w:hAnsi="Book Antiqua"/>
        </w:rPr>
        <w:t xml:space="preserve"> and a privilege to be in their company!  You </w:t>
      </w:r>
      <w:r>
        <w:rPr>
          <w:rFonts w:ascii="Book Antiqua" w:hAnsi="Book Antiqua"/>
        </w:rPr>
        <w:t>might have seen some</w:t>
      </w:r>
      <w:r w:rsidRPr="00644D66">
        <w:rPr>
          <w:rFonts w:ascii="Book Antiqua" w:hAnsi="Book Antiqua"/>
        </w:rPr>
        <w:t xml:space="preserve"> edited clips on TV</w:t>
      </w:r>
      <w:r>
        <w:rPr>
          <w:rFonts w:ascii="Book Antiqua" w:hAnsi="Book Antiqua"/>
        </w:rPr>
        <w:t xml:space="preserve"> of this event</w:t>
      </w:r>
      <w:r w:rsidRPr="00644D66">
        <w:rPr>
          <w:rFonts w:ascii="Book Antiqua" w:hAnsi="Book Antiqua"/>
        </w:rPr>
        <w:t xml:space="preserve">. </w:t>
      </w:r>
      <w:r>
        <w:rPr>
          <w:rFonts w:ascii="Book Antiqua" w:hAnsi="Book Antiqua"/>
        </w:rPr>
        <w:t xml:space="preserve"> </w:t>
      </w:r>
      <w:r w:rsidRPr="00644D66">
        <w:rPr>
          <w:rFonts w:ascii="Book Antiqua" w:hAnsi="Book Antiqua"/>
        </w:rPr>
        <w:t>Nothing other than being the</w:t>
      </w:r>
      <w:r>
        <w:rPr>
          <w:rFonts w:ascii="Book Antiqua" w:hAnsi="Book Antiqua"/>
        </w:rPr>
        <w:t>re</w:t>
      </w:r>
      <w:r w:rsidRPr="00644D66">
        <w:rPr>
          <w:rFonts w:ascii="Book Antiqua" w:hAnsi="Book Antiqua"/>
        </w:rPr>
        <w:t xml:space="preserve"> live c</w:t>
      </w:r>
      <w:r>
        <w:rPr>
          <w:rFonts w:ascii="Book Antiqua" w:hAnsi="Book Antiqua"/>
        </w:rPr>
        <w:t>ould</w:t>
      </w:r>
      <w:r w:rsidRPr="00644D66">
        <w:rPr>
          <w:rFonts w:ascii="Book Antiqua" w:hAnsi="Book Antiqua"/>
        </w:rPr>
        <w:t xml:space="preserve"> possibly do it justice.  Our </w:t>
      </w:r>
      <w:r>
        <w:rPr>
          <w:rFonts w:ascii="Book Antiqua" w:hAnsi="Book Antiqua"/>
        </w:rPr>
        <w:t xml:space="preserve">29 year old </w:t>
      </w:r>
      <w:r w:rsidRPr="00644D66">
        <w:rPr>
          <w:rFonts w:ascii="Book Antiqua" w:hAnsi="Book Antiqua"/>
        </w:rPr>
        <w:t xml:space="preserve">son, </w:t>
      </w:r>
      <w:r>
        <w:rPr>
          <w:rFonts w:ascii="Book Antiqua" w:hAnsi="Book Antiqua"/>
        </w:rPr>
        <w:t>who is single and came along to help out and support our efforts, was unexpectedly overwhelmed by the sheer magnitude of the crowd and of its positive human energy and spirit.  He summe</w:t>
      </w:r>
      <w:r w:rsidRPr="00644D66">
        <w:rPr>
          <w:rFonts w:ascii="Book Antiqua" w:hAnsi="Book Antiqua"/>
        </w:rPr>
        <w:t xml:space="preserve">d it up perfectly when he said "this is something </w:t>
      </w:r>
      <w:r>
        <w:rPr>
          <w:rFonts w:ascii="Book Antiqua" w:hAnsi="Book Antiqua"/>
        </w:rPr>
        <w:t xml:space="preserve">you will never forget; something </w:t>
      </w:r>
      <w:r w:rsidRPr="00644D66">
        <w:rPr>
          <w:rFonts w:ascii="Book Antiqua" w:hAnsi="Book Antiqua"/>
        </w:rPr>
        <w:t>you tell your kids and grandkids about."</w:t>
      </w:r>
    </w:p>
    <w:p w:rsidR="00744706" w:rsidRDefault="00744706" w:rsidP="00744706">
      <w:pPr>
        <w:pStyle w:val="NoSpacing"/>
        <w:rPr>
          <w:rFonts w:ascii="Book Antiqua" w:hAnsi="Book Antiqua"/>
        </w:rPr>
      </w:pPr>
      <w:r>
        <w:rPr>
          <w:rFonts w:ascii="Book Antiqua" w:hAnsi="Book Antiqua"/>
          <w:noProof/>
        </w:rPr>
        <w:drawing>
          <wp:anchor distT="0" distB="0" distL="114300" distR="114300" simplePos="0" relativeHeight="251659264" behindDoc="1" locked="0" layoutInCell="1" allowOverlap="1">
            <wp:simplePos x="0" y="0"/>
            <wp:positionH relativeFrom="page">
              <wp:posOffset>518795</wp:posOffset>
            </wp:positionH>
            <wp:positionV relativeFrom="paragraph">
              <wp:posOffset>143510</wp:posOffset>
            </wp:positionV>
            <wp:extent cx="6611620" cy="4946650"/>
            <wp:effectExtent l="19050" t="0" r="0" b="0"/>
            <wp:wrapNone/>
            <wp:docPr id="39" name="Picture 6" descr="C:\Users\x\Pictures\8-28-10 Restoring Honor Rally\DSCF0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x\Pictures\8-28-10 Restoring Honor Rally\DSCF0594.JPG"/>
                    <pic:cNvPicPr preferRelativeResize="0">
                      <a:picLocks noChangeAspect="1" noChangeArrowheads="1"/>
                    </pic:cNvPicPr>
                  </pic:nvPicPr>
                  <pic:blipFill>
                    <a:blip r:embed="rId9" cstate="print"/>
                    <a:srcRect/>
                    <a:stretch>
                      <a:fillRect/>
                    </a:stretch>
                  </pic:blipFill>
                  <pic:spPr bwMode="auto">
                    <a:xfrm>
                      <a:off x="0" y="0"/>
                      <a:ext cx="6611620" cy="4946650"/>
                    </a:xfrm>
                    <a:prstGeom prst="rect">
                      <a:avLst/>
                    </a:prstGeom>
                    <a:noFill/>
                    <a:ln w="9525">
                      <a:noFill/>
                      <a:miter lim="800000"/>
                      <a:headEnd/>
                      <a:tailEnd/>
                    </a:ln>
                  </pic:spPr>
                </pic:pic>
              </a:graphicData>
            </a:graphic>
          </wp:anchor>
        </w:drawing>
      </w:r>
    </w:p>
    <w:p w:rsidR="00744706" w:rsidRDefault="00744706" w:rsidP="00744706">
      <w:pPr>
        <w:pStyle w:val="NoSpacing"/>
        <w:rPr>
          <w:rFonts w:ascii="Book Antiqua" w:hAnsi="Book Antiqua"/>
        </w:rPr>
      </w:pPr>
    </w:p>
    <w:p w:rsidR="00744706" w:rsidRDefault="00744706" w:rsidP="00744706">
      <w:pPr>
        <w:pStyle w:val="NoSpacing"/>
        <w:rPr>
          <w:rFonts w:ascii="Book Antiqua" w:hAnsi="Book Antiqua"/>
        </w:rPr>
      </w:pPr>
    </w:p>
    <w:p w:rsidR="00744706" w:rsidRDefault="00744706" w:rsidP="00744706">
      <w:pPr>
        <w:pStyle w:val="NoSpacing"/>
        <w:rPr>
          <w:rFonts w:ascii="Book Antiqua" w:hAnsi="Book Antiqua"/>
        </w:rPr>
      </w:pPr>
    </w:p>
    <w:p w:rsidR="00744706" w:rsidRDefault="00744706" w:rsidP="00744706">
      <w:pPr>
        <w:pStyle w:val="NoSpacing"/>
        <w:rPr>
          <w:rFonts w:ascii="Book Antiqua" w:hAnsi="Book Antiqua"/>
        </w:rPr>
      </w:pPr>
    </w:p>
    <w:p w:rsidR="00744706" w:rsidRDefault="00744706" w:rsidP="00744706">
      <w:pPr>
        <w:pStyle w:val="NoSpacing"/>
        <w:rPr>
          <w:rFonts w:ascii="Book Antiqua" w:hAnsi="Book Antiqua"/>
        </w:rPr>
      </w:pPr>
    </w:p>
    <w:p w:rsidR="00744706" w:rsidRDefault="00744706" w:rsidP="00744706">
      <w:pPr>
        <w:pStyle w:val="NoSpacing"/>
        <w:rPr>
          <w:rFonts w:ascii="Book Antiqua" w:hAnsi="Book Antiqua"/>
        </w:rPr>
      </w:pPr>
    </w:p>
    <w:p w:rsidR="00744706" w:rsidRDefault="00744706" w:rsidP="00744706">
      <w:pPr>
        <w:pStyle w:val="NoSpacing"/>
        <w:rPr>
          <w:rFonts w:ascii="Book Antiqua" w:hAnsi="Book Antiqua"/>
        </w:rPr>
      </w:pPr>
    </w:p>
    <w:p w:rsidR="00744706" w:rsidRDefault="00744706" w:rsidP="00744706">
      <w:pPr>
        <w:pStyle w:val="NoSpacing"/>
        <w:rPr>
          <w:rFonts w:ascii="Book Antiqua" w:hAnsi="Book Antiqua"/>
        </w:rPr>
      </w:pPr>
    </w:p>
    <w:p w:rsidR="00744706" w:rsidRDefault="00744706" w:rsidP="00744706">
      <w:pPr>
        <w:pStyle w:val="NoSpacing"/>
        <w:rPr>
          <w:rFonts w:ascii="Book Antiqua" w:hAnsi="Book Antiqua"/>
        </w:rPr>
      </w:pPr>
    </w:p>
    <w:p w:rsidR="00744706" w:rsidRDefault="00744706" w:rsidP="00744706">
      <w:pPr>
        <w:pStyle w:val="NoSpacing"/>
        <w:rPr>
          <w:rFonts w:ascii="Book Antiqua" w:hAnsi="Book Antiqua"/>
        </w:rPr>
      </w:pPr>
    </w:p>
    <w:p w:rsidR="00744706" w:rsidRDefault="00744706" w:rsidP="00744706">
      <w:pPr>
        <w:pStyle w:val="NoSpacing"/>
        <w:rPr>
          <w:rFonts w:ascii="Book Antiqua" w:hAnsi="Book Antiqua"/>
        </w:rPr>
      </w:pPr>
    </w:p>
    <w:p w:rsidR="00744706" w:rsidRDefault="00744706" w:rsidP="00744706">
      <w:pPr>
        <w:pStyle w:val="NoSpacing"/>
        <w:rPr>
          <w:rFonts w:ascii="Book Antiqua" w:hAnsi="Book Antiqua"/>
        </w:rPr>
      </w:pPr>
    </w:p>
    <w:p w:rsidR="00744706" w:rsidRDefault="00744706" w:rsidP="00744706">
      <w:pPr>
        <w:pStyle w:val="NoSpacing"/>
        <w:rPr>
          <w:rFonts w:ascii="Book Antiqua" w:hAnsi="Book Antiqua"/>
        </w:rPr>
      </w:pPr>
    </w:p>
    <w:p w:rsidR="00744706" w:rsidRDefault="00744706" w:rsidP="00744706">
      <w:pPr>
        <w:pStyle w:val="NoSpacing"/>
        <w:rPr>
          <w:rFonts w:ascii="Book Antiqua" w:hAnsi="Book Antiqua"/>
        </w:rPr>
      </w:pPr>
    </w:p>
    <w:p w:rsidR="00744706" w:rsidRDefault="00744706" w:rsidP="00744706">
      <w:pPr>
        <w:pStyle w:val="NoSpacing"/>
        <w:rPr>
          <w:rFonts w:ascii="Book Antiqua" w:hAnsi="Book Antiqua"/>
        </w:rPr>
      </w:pPr>
    </w:p>
    <w:p w:rsidR="00744706" w:rsidRDefault="00744706" w:rsidP="00744706">
      <w:pPr>
        <w:pStyle w:val="NoSpacing"/>
        <w:rPr>
          <w:rFonts w:ascii="Book Antiqua" w:hAnsi="Book Antiqua"/>
        </w:rPr>
      </w:pPr>
    </w:p>
    <w:p w:rsidR="00744706" w:rsidRDefault="00744706" w:rsidP="00744706">
      <w:pPr>
        <w:pStyle w:val="NoSpacing"/>
        <w:rPr>
          <w:rFonts w:ascii="Book Antiqua" w:hAnsi="Book Antiqua"/>
        </w:rPr>
      </w:pPr>
    </w:p>
    <w:p w:rsidR="00744706" w:rsidRDefault="00744706" w:rsidP="00744706">
      <w:pPr>
        <w:pStyle w:val="NoSpacing"/>
        <w:rPr>
          <w:rFonts w:ascii="Book Antiqua" w:hAnsi="Book Antiqua"/>
        </w:rPr>
      </w:pPr>
    </w:p>
    <w:p w:rsidR="00744706" w:rsidRDefault="00744706" w:rsidP="00744706">
      <w:pPr>
        <w:pStyle w:val="NoSpacing"/>
        <w:rPr>
          <w:rFonts w:ascii="Book Antiqua" w:hAnsi="Book Antiqua"/>
        </w:rPr>
      </w:pPr>
    </w:p>
    <w:p w:rsidR="00744706" w:rsidRDefault="00744706" w:rsidP="00744706">
      <w:pPr>
        <w:pStyle w:val="NoSpacing"/>
        <w:rPr>
          <w:rFonts w:ascii="Book Antiqua" w:hAnsi="Book Antiqua"/>
        </w:rPr>
      </w:pPr>
    </w:p>
    <w:p w:rsidR="00744706" w:rsidRDefault="00744706" w:rsidP="00744706">
      <w:pPr>
        <w:pStyle w:val="NoSpacing"/>
        <w:rPr>
          <w:rFonts w:ascii="Book Antiqua" w:hAnsi="Book Antiqua"/>
        </w:rPr>
      </w:pPr>
    </w:p>
    <w:p w:rsidR="00744706" w:rsidRDefault="00744706" w:rsidP="00744706">
      <w:pPr>
        <w:pStyle w:val="NoSpacing"/>
        <w:rPr>
          <w:rFonts w:ascii="Book Antiqua" w:hAnsi="Book Antiqua"/>
        </w:rPr>
      </w:pPr>
    </w:p>
    <w:p w:rsidR="00744706" w:rsidRDefault="00744706" w:rsidP="00744706">
      <w:pPr>
        <w:pStyle w:val="NoSpacing"/>
        <w:rPr>
          <w:rFonts w:ascii="Book Antiqua" w:hAnsi="Book Antiqua"/>
        </w:rPr>
      </w:pPr>
      <w:r>
        <w:rPr>
          <w:rFonts w:ascii="Book Antiqua" w:hAnsi="Book Antiqua"/>
        </w:rPr>
        <w:t xml:space="preserve">Honorable Footnote:  The police reported that there was not a single arrest or incident during this entire rally and that there was no garbage to be found on the entire grounds.  In fact, it was left in better condition than before the rally.   </w:t>
      </w:r>
    </w:p>
    <w:p w:rsidR="00744706" w:rsidRDefault="00744706" w:rsidP="00744706">
      <w:pPr>
        <w:pStyle w:val="NoSpacing"/>
        <w:rPr>
          <w:rFonts w:ascii="Book Antiqua" w:hAnsi="Book Antiqua"/>
        </w:rPr>
      </w:pPr>
    </w:p>
    <w:p w:rsidR="00744706" w:rsidRPr="00851FF3" w:rsidRDefault="00744706" w:rsidP="00744706">
      <w:pPr>
        <w:pStyle w:val="NoSpacing"/>
        <w:rPr>
          <w:rFonts w:ascii="Book Antiqua" w:hAnsi="Book Antiqua"/>
        </w:rPr>
      </w:pPr>
      <w:r>
        <w:rPr>
          <w:rFonts w:ascii="Book Antiqua" w:hAnsi="Book Antiqua"/>
        </w:rPr>
        <w:t xml:space="preserve">Generous Footnote: There was no entrance fee to the rally, but at one point it was announced that anyone who wanted to send a $10 donation to the </w:t>
      </w:r>
      <w:r w:rsidRPr="00774CA0">
        <w:rPr>
          <w:rFonts w:ascii="Book Antiqua" w:hAnsi="Book Antiqua"/>
        </w:rPr>
        <w:t>Special Operations Warrior Foundation</w:t>
      </w:r>
      <w:r>
        <w:rPr>
          <w:rFonts w:ascii="Book Antiqua" w:hAnsi="Book Antiqua"/>
        </w:rPr>
        <w:t xml:space="preserve"> (SOWF), could do so by texting </w:t>
      </w:r>
      <w:r w:rsidRPr="00C3765C">
        <w:rPr>
          <w:rFonts w:ascii="Book Antiqua" w:hAnsi="Book Antiqua" w:cs="Arial"/>
          <w:szCs w:val="24"/>
        </w:rPr>
        <w:t>SOWF to 8594</w:t>
      </w:r>
      <w:r>
        <w:rPr>
          <w:rFonts w:ascii="Book Antiqua" w:hAnsi="Book Antiqua"/>
        </w:rPr>
        <w:t xml:space="preserve"> on their phone</w:t>
      </w:r>
      <w:r w:rsidRPr="00774CA0">
        <w:rPr>
          <w:rFonts w:ascii="Book Antiqua" w:hAnsi="Book Antiqua"/>
        </w:rPr>
        <w:t xml:space="preserve">. </w:t>
      </w:r>
      <w:r>
        <w:rPr>
          <w:rFonts w:ascii="Book Antiqua" w:hAnsi="Book Antiqua"/>
        </w:rPr>
        <w:t xml:space="preserve">  They raised 5 million dollars.  </w:t>
      </w:r>
      <w:proofErr w:type="gramStart"/>
      <w:r>
        <w:rPr>
          <w:rFonts w:ascii="Book Antiqua" w:hAnsi="Book Antiqua"/>
        </w:rPr>
        <w:t xml:space="preserve">Makes sense: $10 times 500,000 -- </w:t>
      </w:r>
      <w:r w:rsidR="005863F1">
        <w:rPr>
          <w:rFonts w:ascii="Book Antiqua" w:hAnsi="Book Antiqua"/>
        </w:rPr>
        <w:t>$</w:t>
      </w:r>
      <w:r>
        <w:rPr>
          <w:rFonts w:ascii="Book Antiqua" w:hAnsi="Book Antiqua"/>
        </w:rPr>
        <w:t>5,000,000 (five million.)</w:t>
      </w:r>
      <w:proofErr w:type="gramEnd"/>
    </w:p>
    <w:p w:rsidR="00744706" w:rsidRPr="00826302" w:rsidRDefault="00744706" w:rsidP="00744706">
      <w:pPr>
        <w:pStyle w:val="NoSpacing"/>
      </w:pPr>
    </w:p>
    <w:p w:rsidR="006E2858" w:rsidRPr="00744706" w:rsidRDefault="006E2858" w:rsidP="00744706">
      <w:pPr>
        <w:rPr>
          <w:szCs w:val="24"/>
        </w:rPr>
      </w:pPr>
    </w:p>
    <w:sectPr w:rsidR="006E2858" w:rsidRPr="00744706" w:rsidSect="0041721E">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decorative"/>
    <w:notTrueTyp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DE498A"/>
    <w:multiLevelType w:val="hybridMultilevel"/>
    <w:tmpl w:val="138A0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26"/>
  <w:displayBackgroundShape/>
  <w:proofState w:spelling="clean" w:grammar="clean"/>
  <w:defaultTabStop w:val="720"/>
  <w:drawingGridHorizontalSpacing w:val="120"/>
  <w:displayHorizontalDrawingGridEvery w:val="2"/>
  <w:characterSpacingControl w:val="doNotCompress"/>
  <w:compat/>
  <w:rsids>
    <w:rsidRoot w:val="008638C5"/>
    <w:rsid w:val="00066749"/>
    <w:rsid w:val="0008278E"/>
    <w:rsid w:val="00082813"/>
    <w:rsid w:val="00094F9C"/>
    <w:rsid w:val="00146F34"/>
    <w:rsid w:val="00163EFE"/>
    <w:rsid w:val="001A6C98"/>
    <w:rsid w:val="001D587B"/>
    <w:rsid w:val="0024019F"/>
    <w:rsid w:val="002406DA"/>
    <w:rsid w:val="002509D0"/>
    <w:rsid w:val="00263A02"/>
    <w:rsid w:val="002726B5"/>
    <w:rsid w:val="002C6FBD"/>
    <w:rsid w:val="002E0C9C"/>
    <w:rsid w:val="002F3048"/>
    <w:rsid w:val="003427CA"/>
    <w:rsid w:val="003442CD"/>
    <w:rsid w:val="00347F2A"/>
    <w:rsid w:val="0035212F"/>
    <w:rsid w:val="00353FB4"/>
    <w:rsid w:val="003616A7"/>
    <w:rsid w:val="003912AC"/>
    <w:rsid w:val="00401349"/>
    <w:rsid w:val="0041721E"/>
    <w:rsid w:val="004317B8"/>
    <w:rsid w:val="0046447F"/>
    <w:rsid w:val="0047257C"/>
    <w:rsid w:val="00487B33"/>
    <w:rsid w:val="004A2C2C"/>
    <w:rsid w:val="00532BC6"/>
    <w:rsid w:val="00543FBB"/>
    <w:rsid w:val="00550C89"/>
    <w:rsid w:val="00555620"/>
    <w:rsid w:val="005704B0"/>
    <w:rsid w:val="005745EA"/>
    <w:rsid w:val="0057642F"/>
    <w:rsid w:val="005863F1"/>
    <w:rsid w:val="005A1599"/>
    <w:rsid w:val="00614F8A"/>
    <w:rsid w:val="0062743C"/>
    <w:rsid w:val="006C641F"/>
    <w:rsid w:val="006D03E9"/>
    <w:rsid w:val="006D5E0C"/>
    <w:rsid w:val="006E2858"/>
    <w:rsid w:val="006E65E9"/>
    <w:rsid w:val="007118E4"/>
    <w:rsid w:val="0074246D"/>
    <w:rsid w:val="00744706"/>
    <w:rsid w:val="00794950"/>
    <w:rsid w:val="007B1565"/>
    <w:rsid w:val="007C652D"/>
    <w:rsid w:val="007F2DF1"/>
    <w:rsid w:val="007F6E98"/>
    <w:rsid w:val="00822FA6"/>
    <w:rsid w:val="00855B5E"/>
    <w:rsid w:val="008638C5"/>
    <w:rsid w:val="00885ECE"/>
    <w:rsid w:val="008C3692"/>
    <w:rsid w:val="008D3C0F"/>
    <w:rsid w:val="008F3336"/>
    <w:rsid w:val="00932A4D"/>
    <w:rsid w:val="00960A99"/>
    <w:rsid w:val="009752B3"/>
    <w:rsid w:val="00977423"/>
    <w:rsid w:val="00977CFD"/>
    <w:rsid w:val="00980C01"/>
    <w:rsid w:val="00A1394B"/>
    <w:rsid w:val="00A36B76"/>
    <w:rsid w:val="00A93E0B"/>
    <w:rsid w:val="00AB30DE"/>
    <w:rsid w:val="00AC341E"/>
    <w:rsid w:val="00B01EB6"/>
    <w:rsid w:val="00B6580A"/>
    <w:rsid w:val="00B85929"/>
    <w:rsid w:val="00BE2069"/>
    <w:rsid w:val="00BE75F6"/>
    <w:rsid w:val="00C15ED2"/>
    <w:rsid w:val="00C1770F"/>
    <w:rsid w:val="00C210F8"/>
    <w:rsid w:val="00C526D3"/>
    <w:rsid w:val="00C536C4"/>
    <w:rsid w:val="00C5600D"/>
    <w:rsid w:val="00C82C5A"/>
    <w:rsid w:val="00CB67E0"/>
    <w:rsid w:val="00CD50CC"/>
    <w:rsid w:val="00CE7E4F"/>
    <w:rsid w:val="00D7573F"/>
    <w:rsid w:val="00D75CB0"/>
    <w:rsid w:val="00D839E4"/>
    <w:rsid w:val="00D91394"/>
    <w:rsid w:val="00DB0351"/>
    <w:rsid w:val="00DB65A8"/>
    <w:rsid w:val="00DD1B4F"/>
    <w:rsid w:val="00DE11B1"/>
    <w:rsid w:val="00DF2741"/>
    <w:rsid w:val="00E039B7"/>
    <w:rsid w:val="00E26BE7"/>
    <w:rsid w:val="00E40E9B"/>
    <w:rsid w:val="00E57326"/>
    <w:rsid w:val="00E7168C"/>
    <w:rsid w:val="00EC705B"/>
    <w:rsid w:val="00EF2CF6"/>
    <w:rsid w:val="00F013B2"/>
    <w:rsid w:val="00F51E44"/>
    <w:rsid w:val="00F67D40"/>
    <w:rsid w:val="00F71F56"/>
    <w:rsid w:val="00FB210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colormru v:ext="edit" colors="#fada8a,#e5d8d1,#b9f7fd,#14d2dc,#1191df,#3bb5b2,#3aa1b6,#ebe6d5"/>
      <o:colormenu v:ext="edit" fillcolor="#ebe6d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NoSpacing"/>
    <w:qFormat/>
    <w:rsid w:val="00744706"/>
    <w:rPr>
      <w:rFonts w:ascii="Arial" w:hAnsi="Arial"/>
      <w:sz w:val="24"/>
    </w:rPr>
  </w:style>
  <w:style w:type="paragraph" w:styleId="Heading1">
    <w:name w:val="heading 1"/>
    <w:basedOn w:val="Normal"/>
    <w:next w:val="Normal"/>
    <w:link w:val="Heading1Char"/>
    <w:uiPriority w:val="9"/>
    <w:qFormat/>
    <w:rsid w:val="0024019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E75F6"/>
    <w:pPr>
      <w:spacing w:line="240" w:lineRule="auto"/>
    </w:pPr>
    <w:rPr>
      <w:rFonts w:ascii="Arial" w:hAnsi="Arial"/>
      <w:sz w:val="24"/>
    </w:rPr>
  </w:style>
  <w:style w:type="character" w:styleId="Hyperlink">
    <w:name w:val="Hyperlink"/>
    <w:basedOn w:val="DefaultParagraphFont"/>
    <w:uiPriority w:val="99"/>
    <w:unhideWhenUsed/>
    <w:rsid w:val="008638C5"/>
    <w:rPr>
      <w:color w:val="0000FF" w:themeColor="hyperlink"/>
      <w:u w:val="single"/>
    </w:rPr>
  </w:style>
  <w:style w:type="character" w:styleId="FollowedHyperlink">
    <w:name w:val="FollowedHyperlink"/>
    <w:basedOn w:val="DefaultParagraphFont"/>
    <w:uiPriority w:val="99"/>
    <w:semiHidden/>
    <w:unhideWhenUsed/>
    <w:rsid w:val="008638C5"/>
    <w:rPr>
      <w:color w:val="800080" w:themeColor="followedHyperlink"/>
      <w:u w:val="single"/>
    </w:rPr>
  </w:style>
  <w:style w:type="character" w:customStyle="1" w:styleId="Heading1Char">
    <w:name w:val="Heading 1 Char"/>
    <w:basedOn w:val="DefaultParagraphFont"/>
    <w:link w:val="Heading1"/>
    <w:uiPriority w:val="9"/>
    <w:rsid w:val="0024019F"/>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DF274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2741"/>
    <w:rPr>
      <w:rFonts w:ascii="Tahoma" w:hAnsi="Tahoma" w:cs="Tahoma"/>
      <w:sz w:val="16"/>
      <w:szCs w:val="16"/>
    </w:rPr>
  </w:style>
  <w:style w:type="paragraph" w:styleId="NormalWeb">
    <w:name w:val="Normal (Web)"/>
    <w:basedOn w:val="Normal"/>
    <w:uiPriority w:val="99"/>
    <w:semiHidden/>
    <w:unhideWhenUsed/>
    <w:rsid w:val="0057642F"/>
    <w:pPr>
      <w:spacing w:before="100" w:beforeAutospacing="1" w:after="100" w:afterAutospacing="1" w:line="240" w:lineRule="auto"/>
    </w:pPr>
    <w:rPr>
      <w:rFonts w:ascii="Times New Roman" w:eastAsia="Times New Roman" w:hAnsi="Times New Roman" w:cs="Times New Roman"/>
      <w:szCs w:val="24"/>
    </w:rPr>
  </w:style>
  <w:style w:type="character" w:styleId="Strong">
    <w:name w:val="Strong"/>
    <w:basedOn w:val="DefaultParagraphFont"/>
    <w:uiPriority w:val="22"/>
    <w:qFormat/>
    <w:rsid w:val="0057642F"/>
    <w:rPr>
      <w:b/>
      <w:bCs/>
    </w:rPr>
  </w:style>
</w:styles>
</file>

<file path=word/webSettings.xml><?xml version="1.0" encoding="utf-8"?>
<w:webSettings xmlns:r="http://schemas.openxmlformats.org/officeDocument/2006/relationships" xmlns:w="http://schemas.openxmlformats.org/wordprocessingml/2006/main">
  <w:divs>
    <w:div w:id="1033578246">
      <w:bodyDiv w:val="1"/>
      <w:marLeft w:val="0"/>
      <w:marRight w:val="0"/>
      <w:marTop w:val="0"/>
      <w:marBottom w:val="0"/>
      <w:divBdr>
        <w:top w:val="none" w:sz="0" w:space="0" w:color="auto"/>
        <w:left w:val="none" w:sz="0" w:space="0" w:color="auto"/>
        <w:bottom w:val="none" w:sz="0" w:space="0" w:color="auto"/>
        <w:right w:val="none" w:sz="0" w:space="0" w:color="auto"/>
      </w:divBdr>
    </w:div>
    <w:div w:id="1350256886">
      <w:bodyDiv w:val="1"/>
      <w:marLeft w:val="0"/>
      <w:marRight w:val="0"/>
      <w:marTop w:val="0"/>
      <w:marBottom w:val="0"/>
      <w:divBdr>
        <w:top w:val="none" w:sz="0" w:space="0" w:color="auto"/>
        <w:left w:val="none" w:sz="0" w:space="0" w:color="auto"/>
        <w:bottom w:val="none" w:sz="0" w:space="0" w:color="auto"/>
        <w:right w:val="none" w:sz="0" w:space="0" w:color="auto"/>
      </w:divBdr>
      <w:divsChild>
        <w:div w:id="1045132227">
          <w:marLeft w:val="0"/>
          <w:marRight w:val="0"/>
          <w:marTop w:val="0"/>
          <w:marBottom w:val="0"/>
          <w:divBdr>
            <w:top w:val="none" w:sz="0" w:space="0" w:color="auto"/>
            <w:left w:val="none" w:sz="0" w:space="0" w:color="auto"/>
            <w:bottom w:val="none" w:sz="0" w:space="0" w:color="auto"/>
            <w:right w:val="none" w:sz="0" w:space="0" w:color="auto"/>
          </w:divBdr>
        </w:div>
        <w:div w:id="394008188">
          <w:marLeft w:val="0"/>
          <w:marRight w:val="0"/>
          <w:marTop w:val="0"/>
          <w:marBottom w:val="0"/>
          <w:divBdr>
            <w:top w:val="none" w:sz="0" w:space="0" w:color="auto"/>
            <w:left w:val="none" w:sz="0" w:space="0" w:color="auto"/>
            <w:bottom w:val="none" w:sz="0" w:space="0" w:color="auto"/>
            <w:right w:val="none" w:sz="0" w:space="0" w:color="auto"/>
          </w:divBdr>
        </w:div>
        <w:div w:id="882013441">
          <w:marLeft w:val="0"/>
          <w:marRight w:val="0"/>
          <w:marTop w:val="0"/>
          <w:marBottom w:val="0"/>
          <w:divBdr>
            <w:top w:val="none" w:sz="0" w:space="0" w:color="auto"/>
            <w:left w:val="none" w:sz="0" w:space="0" w:color="auto"/>
            <w:bottom w:val="none" w:sz="0" w:space="0" w:color="auto"/>
            <w:right w:val="none" w:sz="0" w:space="0" w:color="auto"/>
          </w:divBdr>
        </w:div>
        <w:div w:id="1643582452">
          <w:marLeft w:val="0"/>
          <w:marRight w:val="0"/>
          <w:marTop w:val="0"/>
          <w:marBottom w:val="0"/>
          <w:divBdr>
            <w:top w:val="none" w:sz="0" w:space="0" w:color="auto"/>
            <w:left w:val="none" w:sz="0" w:space="0" w:color="auto"/>
            <w:bottom w:val="none" w:sz="0" w:space="0" w:color="auto"/>
            <w:right w:val="none" w:sz="0" w:space="0" w:color="auto"/>
          </w:divBdr>
        </w:div>
        <w:div w:id="375664049">
          <w:marLeft w:val="0"/>
          <w:marRight w:val="0"/>
          <w:marTop w:val="0"/>
          <w:marBottom w:val="0"/>
          <w:divBdr>
            <w:top w:val="none" w:sz="0" w:space="0" w:color="auto"/>
            <w:left w:val="none" w:sz="0" w:space="0" w:color="auto"/>
            <w:bottom w:val="none" w:sz="0" w:space="0" w:color="auto"/>
            <w:right w:val="none" w:sz="0" w:space="0" w:color="auto"/>
          </w:divBdr>
        </w:div>
        <w:div w:id="1812286735">
          <w:marLeft w:val="0"/>
          <w:marRight w:val="0"/>
          <w:marTop w:val="0"/>
          <w:marBottom w:val="0"/>
          <w:divBdr>
            <w:top w:val="none" w:sz="0" w:space="0" w:color="auto"/>
            <w:left w:val="none" w:sz="0" w:space="0" w:color="auto"/>
            <w:bottom w:val="none" w:sz="0" w:space="0" w:color="auto"/>
            <w:right w:val="none" w:sz="0" w:space="0" w:color="auto"/>
          </w:divBdr>
        </w:div>
        <w:div w:id="1546673775">
          <w:marLeft w:val="0"/>
          <w:marRight w:val="0"/>
          <w:marTop w:val="0"/>
          <w:marBottom w:val="0"/>
          <w:divBdr>
            <w:top w:val="none" w:sz="0" w:space="0" w:color="auto"/>
            <w:left w:val="none" w:sz="0" w:space="0" w:color="auto"/>
            <w:bottom w:val="none" w:sz="0" w:space="0" w:color="auto"/>
            <w:right w:val="none" w:sz="0" w:space="0" w:color="auto"/>
          </w:divBdr>
        </w:div>
        <w:div w:id="1855147711">
          <w:marLeft w:val="0"/>
          <w:marRight w:val="0"/>
          <w:marTop w:val="0"/>
          <w:marBottom w:val="0"/>
          <w:divBdr>
            <w:top w:val="none" w:sz="0" w:space="0" w:color="auto"/>
            <w:left w:val="none" w:sz="0" w:space="0" w:color="auto"/>
            <w:bottom w:val="none" w:sz="0" w:space="0" w:color="auto"/>
            <w:right w:val="none" w:sz="0" w:space="0" w:color="auto"/>
          </w:divBdr>
        </w:div>
        <w:div w:id="592126887">
          <w:marLeft w:val="0"/>
          <w:marRight w:val="0"/>
          <w:marTop w:val="0"/>
          <w:marBottom w:val="0"/>
          <w:divBdr>
            <w:top w:val="none" w:sz="0" w:space="0" w:color="auto"/>
            <w:left w:val="none" w:sz="0" w:space="0" w:color="auto"/>
            <w:bottom w:val="none" w:sz="0" w:space="0" w:color="auto"/>
            <w:right w:val="none" w:sz="0" w:space="0" w:color="auto"/>
          </w:divBdr>
        </w:div>
        <w:div w:id="1371104111">
          <w:marLeft w:val="0"/>
          <w:marRight w:val="0"/>
          <w:marTop w:val="0"/>
          <w:marBottom w:val="0"/>
          <w:divBdr>
            <w:top w:val="none" w:sz="0" w:space="0" w:color="auto"/>
            <w:left w:val="none" w:sz="0" w:space="0" w:color="auto"/>
            <w:bottom w:val="none" w:sz="0" w:space="0" w:color="auto"/>
            <w:right w:val="none" w:sz="0" w:space="0" w:color="auto"/>
          </w:divBdr>
        </w:div>
        <w:div w:id="1253777336">
          <w:marLeft w:val="0"/>
          <w:marRight w:val="0"/>
          <w:marTop w:val="0"/>
          <w:marBottom w:val="0"/>
          <w:divBdr>
            <w:top w:val="none" w:sz="0" w:space="0" w:color="auto"/>
            <w:left w:val="none" w:sz="0" w:space="0" w:color="auto"/>
            <w:bottom w:val="none" w:sz="0" w:space="0" w:color="auto"/>
            <w:right w:val="none" w:sz="0" w:space="0" w:color="auto"/>
          </w:divBdr>
        </w:div>
        <w:div w:id="1539388314">
          <w:marLeft w:val="0"/>
          <w:marRight w:val="0"/>
          <w:marTop w:val="0"/>
          <w:marBottom w:val="0"/>
          <w:divBdr>
            <w:top w:val="none" w:sz="0" w:space="0" w:color="auto"/>
            <w:left w:val="none" w:sz="0" w:space="0" w:color="auto"/>
            <w:bottom w:val="none" w:sz="0" w:space="0" w:color="auto"/>
            <w:right w:val="none" w:sz="0" w:space="0" w:color="auto"/>
          </w:divBdr>
        </w:div>
        <w:div w:id="9863952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uniworldbus.com"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8F71D5-83A5-46FB-9FEA-D426DA14E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879</Words>
  <Characters>5015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dc:creator>
  <cp:lastModifiedBy>x</cp:lastModifiedBy>
  <cp:revision>2</cp:revision>
  <cp:lastPrinted>2010-09-16T06:23:00Z</cp:lastPrinted>
  <dcterms:created xsi:type="dcterms:W3CDTF">2010-10-11T02:40:00Z</dcterms:created>
  <dcterms:modified xsi:type="dcterms:W3CDTF">2010-10-11T02:40:00Z</dcterms:modified>
</cp:coreProperties>
</file>